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D4" w:rsidRDefault="00523F5E" w:rsidP="00523F5E">
      <w:pPr>
        <w:jc w:val="right"/>
        <w:rPr>
          <w:lang w:val="ro-RO"/>
        </w:rPr>
      </w:pPr>
      <w:r>
        <w:rPr>
          <w:lang w:val="ro-RO"/>
        </w:rPr>
        <w:t xml:space="preserve">Nr. înreg. </w:t>
      </w:r>
    </w:p>
    <w:p w:rsidR="008824B2" w:rsidRDefault="008824B2">
      <w:pPr>
        <w:rPr>
          <w:lang w:val="ro-RO"/>
        </w:rPr>
      </w:pPr>
    </w:p>
    <w:p w:rsidR="008824B2" w:rsidRDefault="008824B2">
      <w:pPr>
        <w:rPr>
          <w:lang w:val="ro-RO"/>
        </w:rPr>
      </w:pPr>
    </w:p>
    <w:p w:rsidR="008824B2" w:rsidRPr="008824B2" w:rsidRDefault="008824B2" w:rsidP="002C6572">
      <w:pPr>
        <w:jc w:val="center"/>
        <w:rPr>
          <w:b/>
          <w:sz w:val="28"/>
          <w:lang w:val="ro-RO"/>
        </w:rPr>
      </w:pPr>
      <w:r w:rsidRPr="008824B2">
        <w:rPr>
          <w:b/>
          <w:sz w:val="28"/>
          <w:lang w:val="ro-RO"/>
        </w:rPr>
        <w:t xml:space="preserve">Lista </w:t>
      </w:r>
      <w:r w:rsidR="00880719">
        <w:rPr>
          <w:b/>
          <w:sz w:val="28"/>
          <w:lang w:val="ro-RO"/>
        </w:rPr>
        <w:t>studenților echipei de fotbal a Universității de Vest din Timișoara participante</w:t>
      </w:r>
      <w:r w:rsidRPr="008824B2">
        <w:rPr>
          <w:b/>
          <w:sz w:val="28"/>
          <w:lang w:val="ro-RO"/>
        </w:rPr>
        <w:t xml:space="preserve"> la Campionatul European Universitar de Fotbal desfășurat la </w:t>
      </w:r>
      <w:r w:rsidR="00952CB0">
        <w:rPr>
          <w:b/>
          <w:sz w:val="28"/>
          <w:lang w:val="ro-RO"/>
        </w:rPr>
        <w:t>Madrid</w:t>
      </w:r>
      <w:r w:rsidRPr="008824B2">
        <w:rPr>
          <w:b/>
          <w:sz w:val="28"/>
          <w:lang w:val="ro-RO"/>
        </w:rPr>
        <w:t xml:space="preserve">, </w:t>
      </w:r>
      <w:r w:rsidR="00952CB0">
        <w:rPr>
          <w:b/>
          <w:sz w:val="28"/>
          <w:lang w:val="ro-RO"/>
        </w:rPr>
        <w:t>Spania</w:t>
      </w:r>
      <w:r w:rsidRPr="008824B2">
        <w:rPr>
          <w:b/>
          <w:sz w:val="28"/>
          <w:lang w:val="ro-RO"/>
        </w:rPr>
        <w:t>, 2</w:t>
      </w:r>
      <w:r w:rsidR="00952CB0">
        <w:rPr>
          <w:b/>
          <w:sz w:val="28"/>
          <w:lang w:val="ro-RO"/>
        </w:rPr>
        <w:t>0</w:t>
      </w:r>
      <w:r w:rsidRPr="008824B2">
        <w:rPr>
          <w:b/>
          <w:sz w:val="28"/>
          <w:lang w:val="ro-RO"/>
        </w:rPr>
        <w:t xml:space="preserve"> – </w:t>
      </w:r>
      <w:r w:rsidR="00952CB0">
        <w:rPr>
          <w:b/>
          <w:sz w:val="28"/>
          <w:lang w:val="ro-RO"/>
        </w:rPr>
        <w:t>28</w:t>
      </w:r>
      <w:r w:rsidRPr="008824B2">
        <w:rPr>
          <w:b/>
          <w:sz w:val="28"/>
          <w:lang w:val="ro-RO"/>
        </w:rPr>
        <w:t xml:space="preserve"> iulie 201</w:t>
      </w:r>
      <w:r w:rsidR="001A7856">
        <w:rPr>
          <w:b/>
          <w:sz w:val="28"/>
          <w:lang w:val="ro-RO"/>
        </w:rPr>
        <w:t>9</w:t>
      </w:r>
    </w:p>
    <w:p w:rsidR="00FA56D4" w:rsidRDefault="0056314A" w:rsidP="0056314A">
      <w:pPr>
        <w:spacing w:before="120"/>
        <w:rPr>
          <w:lang w:val="ro-RO"/>
        </w:rPr>
      </w:pPr>
      <w:r>
        <w:rPr>
          <w:lang w:val="ro-RO"/>
        </w:rPr>
        <w:t>Culori echipament 1: albastru</w:t>
      </w:r>
    </w:p>
    <w:p w:rsidR="0056314A" w:rsidRDefault="0056314A">
      <w:pPr>
        <w:rPr>
          <w:lang w:val="ro-RO"/>
        </w:rPr>
      </w:pPr>
      <w:r>
        <w:rPr>
          <w:lang w:val="ro-RO"/>
        </w:rPr>
        <w:t>Culori echipament 2: galben</w:t>
      </w:r>
    </w:p>
    <w:p w:rsidR="00FA56D4" w:rsidRDefault="00FA56D4">
      <w:pPr>
        <w:rPr>
          <w:lang w:val="ro-RO"/>
        </w:rPr>
      </w:pPr>
    </w:p>
    <w:tbl>
      <w:tblPr>
        <w:tblStyle w:val="TableGrid"/>
        <w:tblW w:w="5000" w:type="pct"/>
        <w:tblLook w:val="04A0"/>
      </w:tblPr>
      <w:tblGrid>
        <w:gridCol w:w="511"/>
        <w:gridCol w:w="1872"/>
        <w:gridCol w:w="1047"/>
        <w:gridCol w:w="1798"/>
        <w:gridCol w:w="1005"/>
        <w:gridCol w:w="1903"/>
        <w:gridCol w:w="886"/>
        <w:gridCol w:w="695"/>
        <w:gridCol w:w="1538"/>
        <w:gridCol w:w="2967"/>
      </w:tblGrid>
      <w:tr w:rsidR="004916CF" w:rsidRPr="00174C10" w:rsidTr="00B50443">
        <w:trPr>
          <w:trHeight w:val="454"/>
          <w:tblHeader/>
        </w:trPr>
        <w:tc>
          <w:tcPr>
            <w:tcW w:w="183" w:type="pct"/>
            <w:vAlign w:val="center"/>
          </w:tcPr>
          <w:p w:rsidR="004916CF" w:rsidRPr="00174C10" w:rsidRDefault="004916CF" w:rsidP="00D126C4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4C10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579" w:type="pct"/>
            <w:vAlign w:val="center"/>
          </w:tcPr>
          <w:p w:rsidR="004916CF" w:rsidRPr="00174C10" w:rsidRDefault="004916CF" w:rsidP="00D126C4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4C10">
              <w:rPr>
                <w:b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382" w:type="pct"/>
            <w:vAlign w:val="center"/>
          </w:tcPr>
          <w:p w:rsidR="004916CF" w:rsidRDefault="004916CF" w:rsidP="00B51C1B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Data </w:t>
            </w:r>
          </w:p>
          <w:p w:rsidR="004916CF" w:rsidRPr="00174C10" w:rsidRDefault="004916CF" w:rsidP="00B51C1B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nașterii</w:t>
            </w:r>
          </w:p>
        </w:tc>
        <w:tc>
          <w:tcPr>
            <w:tcW w:w="641" w:type="pct"/>
            <w:vAlign w:val="center"/>
          </w:tcPr>
          <w:p w:rsidR="004916CF" w:rsidRPr="00174C10" w:rsidRDefault="004916CF" w:rsidP="00174C1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4C10">
              <w:rPr>
                <w:b/>
                <w:sz w:val="20"/>
                <w:szCs w:val="20"/>
                <w:lang w:val="ro-RO"/>
              </w:rPr>
              <w:t>Facultatea</w:t>
            </w:r>
          </w:p>
        </w:tc>
        <w:tc>
          <w:tcPr>
            <w:tcW w:w="359" w:type="pct"/>
            <w:vAlign w:val="center"/>
          </w:tcPr>
          <w:p w:rsidR="004916CF" w:rsidRDefault="004916CF" w:rsidP="00AE782F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Ciclul</w:t>
            </w:r>
          </w:p>
          <w:p w:rsidR="004916CF" w:rsidRPr="00174C10" w:rsidRDefault="004916CF" w:rsidP="00AE782F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(licență / master / doctorat)</w:t>
            </w:r>
          </w:p>
        </w:tc>
        <w:tc>
          <w:tcPr>
            <w:tcW w:w="681" w:type="pct"/>
            <w:vAlign w:val="center"/>
          </w:tcPr>
          <w:p w:rsidR="004916CF" w:rsidRPr="00174C10" w:rsidRDefault="004916CF" w:rsidP="00174C1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4C10">
              <w:rPr>
                <w:b/>
                <w:sz w:val="20"/>
                <w:szCs w:val="20"/>
                <w:lang w:val="ro-RO"/>
              </w:rPr>
              <w:t>Specializarea</w:t>
            </w:r>
          </w:p>
        </w:tc>
        <w:tc>
          <w:tcPr>
            <w:tcW w:w="317" w:type="pct"/>
            <w:vAlign w:val="center"/>
          </w:tcPr>
          <w:p w:rsidR="004916CF" w:rsidRPr="00174C10" w:rsidRDefault="004916CF" w:rsidP="00174C1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4C10">
              <w:rPr>
                <w:b/>
                <w:sz w:val="20"/>
                <w:szCs w:val="20"/>
                <w:lang w:val="ro-RO"/>
              </w:rPr>
              <w:t>Forma de înv. (IF / IFR / ID)</w:t>
            </w:r>
          </w:p>
        </w:tc>
        <w:tc>
          <w:tcPr>
            <w:tcW w:w="248" w:type="pct"/>
            <w:vAlign w:val="center"/>
          </w:tcPr>
          <w:p w:rsidR="004916CF" w:rsidRPr="00174C10" w:rsidRDefault="004916CF" w:rsidP="00174C1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4C10">
              <w:rPr>
                <w:b/>
                <w:sz w:val="20"/>
                <w:szCs w:val="20"/>
                <w:lang w:val="ro-RO"/>
              </w:rPr>
              <w:t>Anul de studii</w:t>
            </w:r>
          </w:p>
        </w:tc>
        <w:tc>
          <w:tcPr>
            <w:tcW w:w="558" w:type="pct"/>
            <w:vAlign w:val="center"/>
          </w:tcPr>
          <w:p w:rsidR="004916CF" w:rsidRPr="00174C10" w:rsidRDefault="004916CF" w:rsidP="0085326E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Post</w:t>
            </w:r>
          </w:p>
        </w:tc>
        <w:tc>
          <w:tcPr>
            <w:tcW w:w="1052" w:type="pct"/>
            <w:vAlign w:val="center"/>
          </w:tcPr>
          <w:p w:rsidR="004916CF" w:rsidRDefault="004916CF" w:rsidP="004916CF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Echipa la care evoluează în prezent</w:t>
            </w:r>
          </w:p>
        </w:tc>
      </w:tr>
      <w:tr w:rsidR="004916CF" w:rsidRPr="00B50443" w:rsidTr="00B50443">
        <w:trPr>
          <w:trHeight w:val="340"/>
        </w:trPr>
        <w:tc>
          <w:tcPr>
            <w:tcW w:w="183" w:type="pct"/>
            <w:vAlign w:val="center"/>
          </w:tcPr>
          <w:p w:rsidR="004916CF" w:rsidRPr="00174C10" w:rsidRDefault="004916CF" w:rsidP="006265BF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4916CF" w:rsidRDefault="004916CF" w:rsidP="006265BF">
            <w:pPr>
              <w:rPr>
                <w:sz w:val="20"/>
                <w:szCs w:val="21"/>
              </w:rPr>
            </w:pPr>
            <w:r w:rsidRPr="002710F1">
              <w:rPr>
                <w:sz w:val="20"/>
                <w:szCs w:val="21"/>
              </w:rPr>
              <w:t>Băban</w:t>
            </w:r>
          </w:p>
          <w:p w:rsidR="004916CF" w:rsidRPr="002710F1" w:rsidRDefault="004916CF" w:rsidP="006265BF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Denis-Marcel</w:t>
            </w:r>
          </w:p>
        </w:tc>
        <w:tc>
          <w:tcPr>
            <w:tcW w:w="382" w:type="pct"/>
            <w:vAlign w:val="center"/>
          </w:tcPr>
          <w:p w:rsidR="004916CF" w:rsidRPr="00C91044" w:rsidRDefault="004916CF" w:rsidP="006265BF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22"/>
                <w:lang w:val="ro-RO" w:eastAsia="ro-RO"/>
              </w:rPr>
              <w:t>16.10.1997</w:t>
            </w:r>
          </w:p>
        </w:tc>
        <w:tc>
          <w:tcPr>
            <w:tcW w:w="641" w:type="pct"/>
            <w:vAlign w:val="center"/>
          </w:tcPr>
          <w:p w:rsidR="004916CF" w:rsidRPr="00C91044" w:rsidRDefault="004916CF" w:rsidP="006265BF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4916CF" w:rsidRPr="00C91044" w:rsidRDefault="004916CF" w:rsidP="006265BF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licență</w:t>
            </w:r>
          </w:p>
        </w:tc>
        <w:tc>
          <w:tcPr>
            <w:tcW w:w="681" w:type="pct"/>
            <w:vAlign w:val="center"/>
          </w:tcPr>
          <w:p w:rsidR="004916CF" w:rsidRPr="00C91044" w:rsidRDefault="004916CF" w:rsidP="006265BF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sportivă</w:t>
            </w:r>
          </w:p>
        </w:tc>
        <w:tc>
          <w:tcPr>
            <w:tcW w:w="317" w:type="pct"/>
            <w:vAlign w:val="center"/>
          </w:tcPr>
          <w:p w:rsidR="004916CF" w:rsidRPr="00C91044" w:rsidRDefault="004916CF" w:rsidP="006265BF">
            <w:pPr>
              <w:jc w:val="center"/>
              <w:rPr>
                <w:sz w:val="18"/>
                <w:szCs w:val="18"/>
                <w:lang w:val="ro-RO"/>
              </w:rPr>
            </w:pP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t>Cu frecvență</w:t>
            </w:r>
          </w:p>
        </w:tc>
        <w:tc>
          <w:tcPr>
            <w:tcW w:w="248" w:type="pct"/>
            <w:vAlign w:val="center"/>
          </w:tcPr>
          <w:p w:rsidR="004916CF" w:rsidRPr="00C91044" w:rsidRDefault="004916CF" w:rsidP="006265BF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558" w:type="pct"/>
            <w:vAlign w:val="center"/>
          </w:tcPr>
          <w:p w:rsidR="004916CF" w:rsidRPr="00F41AD2" w:rsidRDefault="004916CF" w:rsidP="00F41AD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Mijlocaș</w:t>
            </w:r>
            <w:r w:rsidR="00B50443">
              <w:rPr>
                <w:sz w:val="20"/>
                <w:szCs w:val="20"/>
                <w:lang w:val="ro-RO"/>
              </w:rPr>
              <w:t xml:space="preserve"> central</w:t>
            </w:r>
          </w:p>
        </w:tc>
        <w:tc>
          <w:tcPr>
            <w:tcW w:w="1052" w:type="pct"/>
            <w:vAlign w:val="center"/>
          </w:tcPr>
          <w:p w:rsidR="004916CF" w:rsidRDefault="000F0159" w:rsidP="004916C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CSU Universitatea de Vest din Timișoara</w:t>
            </w:r>
          </w:p>
        </w:tc>
      </w:tr>
      <w:tr w:rsidR="000F0159" w:rsidRPr="00B50443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Default="000F0159" w:rsidP="000F0159">
            <w:pPr>
              <w:rPr>
                <w:sz w:val="20"/>
                <w:szCs w:val="21"/>
              </w:rPr>
            </w:pPr>
            <w:r w:rsidRPr="002710F1">
              <w:rPr>
                <w:sz w:val="20"/>
                <w:szCs w:val="21"/>
              </w:rPr>
              <w:t xml:space="preserve">Ciobanu </w:t>
            </w:r>
          </w:p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Dennis-Adrian</w:t>
            </w:r>
          </w:p>
        </w:tc>
        <w:tc>
          <w:tcPr>
            <w:tcW w:w="382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22"/>
                <w:lang w:val="ro-RO" w:eastAsia="ro-RO"/>
              </w:rPr>
              <w:t>01.07.1999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licență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sportivă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t>Cu frecvență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Mijlocaș</w:t>
            </w:r>
            <w:r w:rsidR="004A2C0E">
              <w:rPr>
                <w:sz w:val="20"/>
                <w:szCs w:val="20"/>
                <w:lang w:val="ro-RO"/>
              </w:rPr>
              <w:t>stânga</w:t>
            </w:r>
          </w:p>
        </w:tc>
        <w:tc>
          <w:tcPr>
            <w:tcW w:w="1052" w:type="pct"/>
            <w:vAlign w:val="center"/>
          </w:tcPr>
          <w:p w:rsidR="000F0159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CSU Universitatea de Vest din Timișoara</w:t>
            </w:r>
          </w:p>
        </w:tc>
      </w:tr>
      <w:tr w:rsidR="000F0159" w:rsidRPr="00B50443" w:rsidTr="00B50443">
        <w:trPr>
          <w:trHeight w:val="867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ContescuAlexandru-Daniel</w:t>
            </w:r>
          </w:p>
        </w:tc>
        <w:tc>
          <w:tcPr>
            <w:tcW w:w="382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22"/>
                <w:lang w:val="ro-RO" w:eastAsia="ro-RO"/>
              </w:rPr>
              <w:t>08.02.1997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master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00187A">
              <w:rPr>
                <w:sz w:val="18"/>
                <w:szCs w:val="18"/>
                <w:lang w:val="ro-RO"/>
              </w:rPr>
              <w:t>Managementul activităților și organizațiilor de educație fizică și sportive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t>Cu frecvență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Fundaș</w:t>
            </w:r>
            <w:r w:rsidR="00B50443">
              <w:rPr>
                <w:sz w:val="20"/>
                <w:szCs w:val="20"/>
                <w:lang w:val="ro-RO"/>
              </w:rPr>
              <w:t xml:space="preserve"> central</w:t>
            </w:r>
          </w:p>
        </w:tc>
        <w:tc>
          <w:tcPr>
            <w:tcW w:w="1052" w:type="pct"/>
            <w:vAlign w:val="center"/>
          </w:tcPr>
          <w:p w:rsidR="000F0159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CSU Universitatea de Vest din Timișoara</w:t>
            </w:r>
          </w:p>
        </w:tc>
      </w:tr>
      <w:tr w:rsidR="000F0159" w:rsidRPr="00B50443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Ghiunghiuș Cristian-Andrei</w:t>
            </w:r>
          </w:p>
        </w:tc>
        <w:tc>
          <w:tcPr>
            <w:tcW w:w="382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17.11.1997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licență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sportivă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IFR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Atacant</w:t>
            </w:r>
          </w:p>
        </w:tc>
        <w:tc>
          <w:tcPr>
            <w:tcW w:w="1052" w:type="pct"/>
            <w:vAlign w:val="center"/>
          </w:tcPr>
          <w:p w:rsidR="000F0159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CSU Universitatea de Vest din Timișoara</w:t>
            </w:r>
          </w:p>
        </w:tc>
      </w:tr>
      <w:tr w:rsidR="000F0159" w:rsidRPr="00174C10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Giuricici</w:t>
            </w:r>
            <w:r w:rsidR="00F65ACF">
              <w:rPr>
                <w:sz w:val="20"/>
                <w:szCs w:val="21"/>
              </w:rPr>
              <w:t xml:space="preserve"> </w:t>
            </w:r>
            <w:r w:rsidRPr="002710F1">
              <w:rPr>
                <w:sz w:val="20"/>
                <w:szCs w:val="21"/>
              </w:rPr>
              <w:t>Mladibor-Marco</w:t>
            </w:r>
          </w:p>
        </w:tc>
        <w:tc>
          <w:tcPr>
            <w:tcW w:w="382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22"/>
                <w:lang w:val="ro-RO" w:eastAsia="ro-RO"/>
              </w:rPr>
              <w:t>20.02.1996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licență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sportivă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IFR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Atacant</w:t>
            </w:r>
          </w:p>
        </w:tc>
        <w:tc>
          <w:tcPr>
            <w:tcW w:w="1052" w:type="pct"/>
            <w:vAlign w:val="center"/>
          </w:tcPr>
          <w:p w:rsidR="000F0159" w:rsidRDefault="002E2942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ACS Ghiroda și Giarmata Vii</w:t>
            </w:r>
          </w:p>
        </w:tc>
      </w:tr>
      <w:tr w:rsidR="000F0159" w:rsidRPr="00B50443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Default="000F0159" w:rsidP="000F0159">
            <w:pPr>
              <w:rPr>
                <w:sz w:val="20"/>
                <w:szCs w:val="21"/>
              </w:rPr>
            </w:pPr>
            <w:r w:rsidRPr="002710F1">
              <w:rPr>
                <w:sz w:val="20"/>
                <w:szCs w:val="21"/>
              </w:rPr>
              <w:t>Grunță</w:t>
            </w:r>
          </w:p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Aurelian-Mădălin</w:t>
            </w:r>
          </w:p>
        </w:tc>
        <w:tc>
          <w:tcPr>
            <w:tcW w:w="382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22"/>
                <w:lang w:val="ro-RO" w:eastAsia="ro-RO"/>
              </w:rPr>
              <w:t>26.02.1997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licență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6F62D0">
              <w:rPr>
                <w:sz w:val="18"/>
                <w:szCs w:val="18"/>
                <w:lang w:val="ro-RO"/>
              </w:rPr>
              <w:t>Kinetoterapieşi motricitate specială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t>Cu frecvență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Fundaș</w:t>
            </w:r>
            <w:r w:rsidR="00B50443">
              <w:rPr>
                <w:sz w:val="20"/>
                <w:szCs w:val="20"/>
                <w:lang w:val="ro-RO"/>
              </w:rPr>
              <w:t xml:space="preserve"> dreapta</w:t>
            </w:r>
          </w:p>
        </w:tc>
        <w:tc>
          <w:tcPr>
            <w:tcW w:w="1052" w:type="pct"/>
            <w:vAlign w:val="center"/>
          </w:tcPr>
          <w:p w:rsidR="000F0159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CSU Universitatea de Vest din Timișoara</w:t>
            </w:r>
          </w:p>
        </w:tc>
      </w:tr>
      <w:tr w:rsidR="000F0159" w:rsidRPr="00B50443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Default="000F0159" w:rsidP="000F0159">
            <w:pPr>
              <w:rPr>
                <w:sz w:val="20"/>
                <w:szCs w:val="21"/>
                <w:lang w:val="ro-RO"/>
              </w:rPr>
            </w:pPr>
            <w:r w:rsidRPr="001F73CB">
              <w:rPr>
                <w:sz w:val="20"/>
                <w:szCs w:val="21"/>
                <w:lang w:val="ro-RO"/>
              </w:rPr>
              <w:t>Muj</w:t>
            </w:r>
          </w:p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1F73CB">
              <w:rPr>
                <w:sz w:val="20"/>
                <w:szCs w:val="21"/>
                <w:lang w:val="ro-RO"/>
              </w:rPr>
              <w:t>Ionuț-Gabriel</w:t>
            </w:r>
          </w:p>
        </w:tc>
        <w:tc>
          <w:tcPr>
            <w:tcW w:w="382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13.07.1998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Ecomie și de Administrare a Afacerilor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licență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Finanțe și bănci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t>Cu frecvență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Fundaș</w:t>
            </w:r>
            <w:r w:rsidR="00B50443">
              <w:rPr>
                <w:sz w:val="20"/>
                <w:szCs w:val="20"/>
                <w:lang w:val="ro-RO"/>
              </w:rPr>
              <w:t xml:space="preserve"> lateral</w:t>
            </w:r>
          </w:p>
        </w:tc>
        <w:tc>
          <w:tcPr>
            <w:tcW w:w="1052" w:type="pct"/>
            <w:vAlign w:val="center"/>
          </w:tcPr>
          <w:p w:rsidR="000F0159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CSU Universitatea de Vest din Timișoara</w:t>
            </w:r>
          </w:p>
        </w:tc>
      </w:tr>
      <w:tr w:rsidR="000F0159" w:rsidRPr="00174C10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Default="000F0159" w:rsidP="000F0159">
            <w:pPr>
              <w:rPr>
                <w:sz w:val="20"/>
                <w:szCs w:val="21"/>
              </w:rPr>
            </w:pPr>
            <w:r w:rsidRPr="002710F1">
              <w:rPr>
                <w:sz w:val="20"/>
                <w:szCs w:val="21"/>
              </w:rPr>
              <w:t>Mureșan</w:t>
            </w:r>
          </w:p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Rareș-Constantin</w:t>
            </w:r>
          </w:p>
        </w:tc>
        <w:tc>
          <w:tcPr>
            <w:tcW w:w="382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22"/>
                <w:lang w:val="ro-RO" w:eastAsia="ro-RO"/>
              </w:rPr>
              <w:t>18.06.1995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master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00187A">
              <w:rPr>
                <w:sz w:val="18"/>
                <w:szCs w:val="18"/>
                <w:lang w:val="ro-RO"/>
              </w:rPr>
              <w:t>Managementul activităților și organizațiilor de educație fizică și sportive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t>Cu frecvență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Fundaș</w:t>
            </w:r>
            <w:r w:rsidR="00B50443">
              <w:rPr>
                <w:sz w:val="20"/>
                <w:szCs w:val="20"/>
                <w:lang w:val="ro-RO"/>
              </w:rPr>
              <w:t xml:space="preserve"> central</w:t>
            </w:r>
          </w:p>
        </w:tc>
        <w:tc>
          <w:tcPr>
            <w:tcW w:w="1052" w:type="pct"/>
            <w:vAlign w:val="center"/>
          </w:tcPr>
          <w:p w:rsidR="000F0159" w:rsidRDefault="002E2942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ACS Ghiroda și Giarmata Vii</w:t>
            </w:r>
          </w:p>
        </w:tc>
      </w:tr>
      <w:tr w:rsidR="000F0159" w:rsidRPr="00B50443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Default="000F0159" w:rsidP="000F0159">
            <w:pPr>
              <w:rPr>
                <w:sz w:val="20"/>
                <w:szCs w:val="21"/>
              </w:rPr>
            </w:pPr>
            <w:r w:rsidRPr="002710F1">
              <w:rPr>
                <w:sz w:val="20"/>
                <w:szCs w:val="21"/>
              </w:rPr>
              <w:t>Niță</w:t>
            </w:r>
          </w:p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Patrick-Nicolae</w:t>
            </w:r>
          </w:p>
        </w:tc>
        <w:tc>
          <w:tcPr>
            <w:tcW w:w="382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22"/>
                <w:lang w:val="ro-RO" w:eastAsia="ro-RO"/>
              </w:rPr>
              <w:t>07.07.1996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master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CB609B">
              <w:rPr>
                <w:sz w:val="18"/>
                <w:szCs w:val="18"/>
                <w:lang w:val="ro-RO"/>
              </w:rPr>
              <w:t>Fitness și performanță motrică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t>Cu frecvență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Mijlocaș</w:t>
            </w:r>
            <w:r w:rsidR="00B50443">
              <w:rPr>
                <w:sz w:val="20"/>
                <w:szCs w:val="20"/>
                <w:lang w:val="ro-RO"/>
              </w:rPr>
              <w:t xml:space="preserve"> lateral</w:t>
            </w:r>
          </w:p>
        </w:tc>
        <w:tc>
          <w:tcPr>
            <w:tcW w:w="1052" w:type="pct"/>
            <w:vAlign w:val="center"/>
          </w:tcPr>
          <w:p w:rsidR="000F0159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CSU Universitatea de Vest din Timișoara</w:t>
            </w:r>
          </w:p>
        </w:tc>
      </w:tr>
      <w:tr w:rsidR="000F0159" w:rsidRPr="00174C10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Default="000F0159" w:rsidP="000F0159">
            <w:pPr>
              <w:rPr>
                <w:sz w:val="20"/>
                <w:szCs w:val="21"/>
              </w:rPr>
            </w:pPr>
            <w:r w:rsidRPr="002710F1">
              <w:rPr>
                <w:sz w:val="20"/>
                <w:szCs w:val="21"/>
              </w:rPr>
              <w:t>Oancia</w:t>
            </w:r>
          </w:p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lastRenderedPageBreak/>
              <w:t>Ovidiu-Octavian</w:t>
            </w:r>
          </w:p>
        </w:tc>
        <w:tc>
          <w:tcPr>
            <w:tcW w:w="382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22"/>
                <w:lang w:val="ro-RO" w:eastAsia="ro-RO"/>
              </w:rPr>
              <w:lastRenderedPageBreak/>
              <w:t>25.04.1997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Educație Fizică și </w:t>
            </w:r>
            <w:r>
              <w:rPr>
                <w:sz w:val="18"/>
                <w:szCs w:val="18"/>
                <w:lang w:val="ro-RO"/>
              </w:rPr>
              <w:lastRenderedPageBreak/>
              <w:t>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licență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Sport și performanță </w:t>
            </w:r>
            <w:r>
              <w:rPr>
                <w:sz w:val="18"/>
                <w:szCs w:val="18"/>
                <w:lang w:val="ro-RO"/>
              </w:rPr>
              <w:lastRenderedPageBreak/>
              <w:t>motrică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lastRenderedPageBreak/>
              <w:t xml:space="preserve">Cu </w:t>
            </w: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lastRenderedPageBreak/>
              <w:t>frecvență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2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Mijlocaș</w:t>
            </w:r>
            <w:r w:rsidR="00B50443">
              <w:rPr>
                <w:sz w:val="20"/>
                <w:szCs w:val="20"/>
                <w:lang w:val="ro-RO"/>
              </w:rPr>
              <w:t xml:space="preserve"> central </w:t>
            </w:r>
            <w:r w:rsidR="00B50443">
              <w:rPr>
                <w:sz w:val="20"/>
                <w:szCs w:val="20"/>
                <w:lang w:val="ro-RO"/>
              </w:rPr>
              <w:lastRenderedPageBreak/>
              <w:t>/ lateral</w:t>
            </w:r>
          </w:p>
        </w:tc>
        <w:tc>
          <w:tcPr>
            <w:tcW w:w="1052" w:type="pct"/>
            <w:vAlign w:val="center"/>
          </w:tcPr>
          <w:p w:rsidR="000F0159" w:rsidRDefault="00975771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lastRenderedPageBreak/>
              <w:t>CS Unirea Tomnatic</w:t>
            </w:r>
          </w:p>
        </w:tc>
      </w:tr>
      <w:tr w:rsidR="000F0159" w:rsidRPr="00B50443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Default="000F0159" w:rsidP="000F0159">
            <w:pPr>
              <w:rPr>
                <w:sz w:val="20"/>
                <w:szCs w:val="21"/>
              </w:rPr>
            </w:pPr>
            <w:r w:rsidRPr="002710F1">
              <w:rPr>
                <w:sz w:val="20"/>
                <w:szCs w:val="21"/>
              </w:rPr>
              <w:t>Olariu</w:t>
            </w:r>
          </w:p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Florin-Vasile</w:t>
            </w:r>
          </w:p>
        </w:tc>
        <w:tc>
          <w:tcPr>
            <w:tcW w:w="382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22"/>
                <w:lang w:val="ro-RO" w:eastAsia="ro-RO"/>
              </w:rPr>
              <w:t>17.11.1995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master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00187A">
              <w:rPr>
                <w:sz w:val="18"/>
                <w:szCs w:val="18"/>
                <w:lang w:val="ro-RO"/>
              </w:rPr>
              <w:t>Managementul activităților și organizațiilor de educație fizică și sportive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t>Cu frecvență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Fundaș</w:t>
            </w:r>
            <w:r w:rsidR="004A2C0E">
              <w:rPr>
                <w:sz w:val="20"/>
                <w:szCs w:val="20"/>
                <w:lang w:val="ro-RO"/>
              </w:rPr>
              <w:t xml:space="preserve"> lateral</w:t>
            </w:r>
          </w:p>
        </w:tc>
        <w:tc>
          <w:tcPr>
            <w:tcW w:w="1052" w:type="pct"/>
            <w:vAlign w:val="center"/>
          </w:tcPr>
          <w:p w:rsidR="000F0159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CSU Universitatea de Vest din Timișoara</w:t>
            </w:r>
          </w:p>
        </w:tc>
      </w:tr>
      <w:tr w:rsidR="000F0159" w:rsidRPr="00B50443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Default="000F0159" w:rsidP="000F0159">
            <w:pPr>
              <w:rPr>
                <w:sz w:val="20"/>
                <w:szCs w:val="21"/>
              </w:rPr>
            </w:pPr>
            <w:r w:rsidRPr="002710F1">
              <w:rPr>
                <w:sz w:val="20"/>
                <w:szCs w:val="21"/>
              </w:rPr>
              <w:t>Olariu</w:t>
            </w:r>
          </w:p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Mihai-Ilie</w:t>
            </w:r>
          </w:p>
        </w:tc>
        <w:tc>
          <w:tcPr>
            <w:tcW w:w="382" w:type="pct"/>
            <w:vAlign w:val="center"/>
          </w:tcPr>
          <w:p w:rsidR="000F0159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22"/>
                <w:lang w:val="ro-RO" w:eastAsia="ro-RO"/>
              </w:rPr>
              <w:t>17.11.1995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master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00187A">
              <w:rPr>
                <w:sz w:val="18"/>
                <w:szCs w:val="18"/>
                <w:lang w:val="ro-RO"/>
              </w:rPr>
              <w:t>Managementul activităților și organizațiilor de educație fizică și sportive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t>Cu frecvență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Mijlocaș</w:t>
            </w:r>
            <w:r w:rsidR="004A2C0E">
              <w:rPr>
                <w:sz w:val="20"/>
                <w:szCs w:val="20"/>
                <w:lang w:val="ro-RO"/>
              </w:rPr>
              <w:t xml:space="preserve"> central</w:t>
            </w:r>
          </w:p>
        </w:tc>
        <w:tc>
          <w:tcPr>
            <w:tcW w:w="1052" w:type="pct"/>
            <w:vAlign w:val="center"/>
          </w:tcPr>
          <w:p w:rsidR="000F0159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CSU Universitatea de Vest din Timișoara</w:t>
            </w:r>
          </w:p>
        </w:tc>
      </w:tr>
      <w:tr w:rsidR="000F0159" w:rsidRPr="00174C10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Default="000F0159" w:rsidP="000F0159">
            <w:pPr>
              <w:rPr>
                <w:sz w:val="20"/>
                <w:szCs w:val="21"/>
              </w:rPr>
            </w:pPr>
            <w:r w:rsidRPr="002710F1">
              <w:rPr>
                <w:sz w:val="20"/>
                <w:szCs w:val="21"/>
              </w:rPr>
              <w:t>Pădurariu</w:t>
            </w:r>
          </w:p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Cristian-Nicu</w:t>
            </w:r>
          </w:p>
        </w:tc>
        <w:tc>
          <w:tcPr>
            <w:tcW w:w="382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22"/>
                <w:lang w:val="ro-RO" w:eastAsia="ro-RO"/>
              </w:rPr>
              <w:t>11.03.1997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licență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sportivă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IFR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Atacant</w:t>
            </w:r>
          </w:p>
        </w:tc>
        <w:tc>
          <w:tcPr>
            <w:tcW w:w="1052" w:type="pct"/>
            <w:vAlign w:val="center"/>
          </w:tcPr>
          <w:p w:rsidR="000F0159" w:rsidRDefault="00975771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ACS Poli Timișoara</w:t>
            </w:r>
          </w:p>
        </w:tc>
      </w:tr>
      <w:tr w:rsidR="000F0159" w:rsidRPr="00B50443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Default="000F0159" w:rsidP="000F0159">
            <w:pPr>
              <w:rPr>
                <w:sz w:val="20"/>
                <w:szCs w:val="21"/>
              </w:rPr>
            </w:pPr>
            <w:r w:rsidRPr="002710F1">
              <w:rPr>
                <w:sz w:val="20"/>
                <w:szCs w:val="21"/>
              </w:rPr>
              <w:t>Rusu</w:t>
            </w:r>
          </w:p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Daniel-Florin</w:t>
            </w:r>
          </w:p>
        </w:tc>
        <w:tc>
          <w:tcPr>
            <w:tcW w:w="382" w:type="pct"/>
            <w:vAlign w:val="center"/>
          </w:tcPr>
          <w:p w:rsidR="000F0159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22"/>
                <w:lang w:val="ro-RO" w:eastAsia="ro-RO"/>
              </w:rPr>
              <w:t>10.04.1997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licență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sportivă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t>Cu frecvență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Portar</w:t>
            </w:r>
          </w:p>
        </w:tc>
        <w:tc>
          <w:tcPr>
            <w:tcW w:w="1052" w:type="pct"/>
            <w:vAlign w:val="center"/>
          </w:tcPr>
          <w:p w:rsidR="000F0159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CSU Universitatea de Vest din Timișoara</w:t>
            </w:r>
          </w:p>
        </w:tc>
      </w:tr>
      <w:tr w:rsidR="000F0159" w:rsidRPr="00174C10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Default="000F0159" w:rsidP="000F0159">
            <w:pPr>
              <w:rPr>
                <w:sz w:val="20"/>
                <w:szCs w:val="21"/>
              </w:rPr>
            </w:pPr>
            <w:r w:rsidRPr="002710F1">
              <w:rPr>
                <w:sz w:val="20"/>
                <w:szCs w:val="21"/>
              </w:rPr>
              <w:t>Stupu</w:t>
            </w:r>
          </w:p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Mircea</w:t>
            </w:r>
          </w:p>
        </w:tc>
        <w:tc>
          <w:tcPr>
            <w:tcW w:w="382" w:type="pct"/>
            <w:vAlign w:val="center"/>
          </w:tcPr>
          <w:p w:rsidR="000F0159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11.02.1997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licență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sportivă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IFR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558" w:type="pct"/>
            <w:vAlign w:val="center"/>
          </w:tcPr>
          <w:p w:rsidR="000F0159" w:rsidRPr="00F41AD2" w:rsidRDefault="004A2C0E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Fundaș / </w:t>
            </w:r>
            <w:r w:rsidR="000F0159">
              <w:rPr>
                <w:sz w:val="20"/>
                <w:szCs w:val="20"/>
                <w:lang w:val="ro-RO"/>
              </w:rPr>
              <w:t>Mijlocaș</w:t>
            </w:r>
            <w:r>
              <w:rPr>
                <w:sz w:val="20"/>
                <w:szCs w:val="20"/>
                <w:lang w:val="ro-RO"/>
              </w:rPr>
              <w:t xml:space="preserve"> central</w:t>
            </w:r>
          </w:p>
        </w:tc>
        <w:tc>
          <w:tcPr>
            <w:tcW w:w="1052" w:type="pct"/>
            <w:vAlign w:val="center"/>
          </w:tcPr>
          <w:p w:rsidR="000F0159" w:rsidRDefault="0030776A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CS Millenium Giarmata</w:t>
            </w:r>
          </w:p>
        </w:tc>
      </w:tr>
      <w:tr w:rsidR="000F0159" w:rsidRPr="00174C10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Default="000F0159" w:rsidP="000F0159">
            <w:pPr>
              <w:rPr>
                <w:sz w:val="20"/>
                <w:szCs w:val="21"/>
                <w:lang w:val="ro-RO"/>
              </w:rPr>
            </w:pPr>
            <w:r w:rsidRPr="001F73CB">
              <w:rPr>
                <w:sz w:val="20"/>
                <w:szCs w:val="21"/>
                <w:lang w:val="ro-RO"/>
              </w:rPr>
              <w:t xml:space="preserve">Udrea </w:t>
            </w:r>
          </w:p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1F73CB">
              <w:rPr>
                <w:sz w:val="20"/>
                <w:szCs w:val="21"/>
                <w:lang w:val="ro-RO"/>
              </w:rPr>
              <w:t>Mihai-Emanuel</w:t>
            </w:r>
          </w:p>
        </w:tc>
        <w:tc>
          <w:tcPr>
            <w:tcW w:w="382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18.08.1999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licență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sportivă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t>Cu frecvență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Fundaș</w:t>
            </w:r>
            <w:r w:rsidR="004A2C0E">
              <w:rPr>
                <w:sz w:val="20"/>
                <w:szCs w:val="20"/>
                <w:lang w:val="ro-RO"/>
              </w:rPr>
              <w:t xml:space="preserve"> / Mijlocaș lateral</w:t>
            </w:r>
          </w:p>
        </w:tc>
        <w:tc>
          <w:tcPr>
            <w:tcW w:w="1052" w:type="pct"/>
            <w:vAlign w:val="center"/>
          </w:tcPr>
          <w:p w:rsidR="000F0159" w:rsidRDefault="0030776A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ACS Dumbrăvița</w:t>
            </w:r>
          </w:p>
        </w:tc>
      </w:tr>
      <w:tr w:rsidR="000F0159" w:rsidRPr="00174C10" w:rsidTr="00B50443">
        <w:trPr>
          <w:trHeight w:val="340"/>
        </w:trPr>
        <w:tc>
          <w:tcPr>
            <w:tcW w:w="183" w:type="pct"/>
            <w:vAlign w:val="center"/>
          </w:tcPr>
          <w:p w:rsidR="000F0159" w:rsidRPr="00174C10" w:rsidRDefault="000F0159" w:rsidP="000F0159">
            <w:pPr>
              <w:pStyle w:val="ListParagraph"/>
              <w:numPr>
                <w:ilvl w:val="0"/>
                <w:numId w:val="3"/>
              </w:numPr>
              <w:ind w:left="383"/>
              <w:rPr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0F0159" w:rsidRDefault="000F0159" w:rsidP="000F0159">
            <w:pPr>
              <w:rPr>
                <w:sz w:val="20"/>
                <w:szCs w:val="21"/>
              </w:rPr>
            </w:pPr>
            <w:r w:rsidRPr="002710F1">
              <w:rPr>
                <w:sz w:val="20"/>
                <w:szCs w:val="21"/>
              </w:rPr>
              <w:t>Voin</w:t>
            </w:r>
          </w:p>
          <w:p w:rsidR="000F0159" w:rsidRPr="002710F1" w:rsidRDefault="000F0159" w:rsidP="000F0159">
            <w:pPr>
              <w:rPr>
                <w:sz w:val="20"/>
                <w:szCs w:val="21"/>
                <w:lang w:val="ro-RO"/>
              </w:rPr>
            </w:pPr>
            <w:r w:rsidRPr="002710F1">
              <w:rPr>
                <w:sz w:val="20"/>
                <w:szCs w:val="21"/>
              </w:rPr>
              <w:t>Roberto-Mario</w:t>
            </w:r>
          </w:p>
        </w:tc>
        <w:tc>
          <w:tcPr>
            <w:tcW w:w="382" w:type="pct"/>
            <w:vAlign w:val="center"/>
          </w:tcPr>
          <w:p w:rsidR="000F0159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22"/>
                <w:lang w:val="ro-RO" w:eastAsia="ro-RO"/>
              </w:rPr>
              <w:t>22.07.1997</w:t>
            </w:r>
          </w:p>
        </w:tc>
        <w:tc>
          <w:tcPr>
            <w:tcW w:w="64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</w:t>
            </w:r>
          </w:p>
        </w:tc>
        <w:tc>
          <w:tcPr>
            <w:tcW w:w="359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licență</w:t>
            </w:r>
          </w:p>
        </w:tc>
        <w:tc>
          <w:tcPr>
            <w:tcW w:w="681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Educație fizică și sportivă</w:t>
            </w:r>
          </w:p>
        </w:tc>
        <w:tc>
          <w:tcPr>
            <w:tcW w:w="317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 w:rsidRPr="00832D76">
              <w:rPr>
                <w:rFonts w:eastAsia="Times New Roman"/>
                <w:sz w:val="18"/>
                <w:szCs w:val="18"/>
                <w:lang w:val="ro-RO" w:eastAsia="ro-RO"/>
              </w:rPr>
              <w:t>Cu frecvență</w:t>
            </w:r>
          </w:p>
        </w:tc>
        <w:tc>
          <w:tcPr>
            <w:tcW w:w="248" w:type="pct"/>
            <w:vAlign w:val="center"/>
          </w:tcPr>
          <w:p w:rsidR="000F0159" w:rsidRPr="00C91044" w:rsidRDefault="000F0159" w:rsidP="000F015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558" w:type="pct"/>
            <w:vAlign w:val="center"/>
          </w:tcPr>
          <w:p w:rsidR="000F0159" w:rsidRPr="00F41AD2" w:rsidRDefault="000F0159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Portar</w:t>
            </w:r>
          </w:p>
        </w:tc>
        <w:tc>
          <w:tcPr>
            <w:tcW w:w="1052" w:type="pct"/>
            <w:vAlign w:val="center"/>
          </w:tcPr>
          <w:p w:rsidR="000F0159" w:rsidRDefault="0030776A" w:rsidP="000F015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AS FC Rapid Săcălaz</w:t>
            </w:r>
          </w:p>
        </w:tc>
      </w:tr>
    </w:tbl>
    <w:p w:rsidR="00890622" w:rsidRDefault="00890622">
      <w:pPr>
        <w:rPr>
          <w:lang w:val="ro-RO"/>
        </w:rPr>
      </w:pPr>
    </w:p>
    <w:p w:rsidR="006142ED" w:rsidRPr="00215C83" w:rsidRDefault="004A2C0E">
      <w:pPr>
        <w:rPr>
          <w:b/>
          <w:bCs/>
          <w:lang w:val="ro-RO"/>
        </w:rPr>
      </w:pPr>
      <w:bookmarkStart w:id="0" w:name="_GoBack"/>
      <w:r w:rsidRPr="00215C83">
        <w:rPr>
          <w:b/>
          <w:bCs/>
          <w:lang w:val="ro-RO"/>
        </w:rPr>
        <w:t>Staff:</w:t>
      </w:r>
    </w:p>
    <w:bookmarkEnd w:id="0"/>
    <w:p w:rsidR="004A2C0E" w:rsidRDefault="0019108F">
      <w:pPr>
        <w:rPr>
          <w:lang w:val="ro-RO"/>
        </w:rPr>
      </w:pPr>
      <w:r>
        <w:rPr>
          <w:lang w:val="ro-RO"/>
        </w:rPr>
        <w:t>Octavian STĂNCIOIU – conducător</w:t>
      </w:r>
      <w:r w:rsidR="004A2C0E">
        <w:rPr>
          <w:lang w:val="ro-RO"/>
        </w:rPr>
        <w:t xml:space="preserve"> delegație România</w:t>
      </w:r>
    </w:p>
    <w:p w:rsidR="004A2C0E" w:rsidRDefault="004A2C0E">
      <w:pPr>
        <w:rPr>
          <w:lang w:val="ro-RO"/>
        </w:rPr>
      </w:pPr>
      <w:r>
        <w:rPr>
          <w:lang w:val="ro-RO"/>
        </w:rPr>
        <w:t>Gabriel BÎZOI – antrenor principal / coordonator delegație UVT</w:t>
      </w:r>
    </w:p>
    <w:p w:rsidR="004A2C0E" w:rsidRDefault="004A2C0E">
      <w:pPr>
        <w:rPr>
          <w:lang w:val="ro-RO"/>
        </w:rPr>
      </w:pPr>
      <w:r>
        <w:rPr>
          <w:lang w:val="ro-RO"/>
        </w:rPr>
        <w:t>Vlad BURA – antrenor principal</w:t>
      </w:r>
    </w:p>
    <w:p w:rsidR="004A2C0E" w:rsidRDefault="004A2C0E">
      <w:pPr>
        <w:rPr>
          <w:lang w:val="ro-RO"/>
        </w:rPr>
      </w:pPr>
      <w:r>
        <w:rPr>
          <w:lang w:val="ro-RO"/>
        </w:rPr>
        <w:t>Alexandru ALBERT – preparator fizic</w:t>
      </w:r>
    </w:p>
    <w:p w:rsidR="004A2C0E" w:rsidRDefault="004A2C0E">
      <w:pPr>
        <w:rPr>
          <w:lang w:val="ro-RO"/>
        </w:rPr>
      </w:pPr>
      <w:r>
        <w:rPr>
          <w:lang w:val="ro-RO"/>
        </w:rPr>
        <w:t>Andrei POPESCU – kinetoterapeut</w:t>
      </w:r>
    </w:p>
    <w:p w:rsidR="004A2C0E" w:rsidRDefault="004A2C0E">
      <w:pPr>
        <w:rPr>
          <w:lang w:val="ro-RO"/>
        </w:rPr>
      </w:pPr>
      <w:r>
        <w:rPr>
          <w:lang w:val="ro-RO"/>
        </w:rPr>
        <w:t xml:space="preserve">George </w:t>
      </w:r>
      <w:r w:rsidR="00C86523">
        <w:rPr>
          <w:lang w:val="ro-RO"/>
        </w:rPr>
        <w:t>MANEA</w:t>
      </w:r>
      <w:r>
        <w:rPr>
          <w:lang w:val="ro-RO"/>
        </w:rPr>
        <w:t xml:space="preserve"> – arbitru </w:t>
      </w:r>
    </w:p>
    <w:p w:rsidR="00426B7C" w:rsidRDefault="00426B7C">
      <w:pPr>
        <w:rPr>
          <w:lang w:val="ro-RO"/>
        </w:rPr>
      </w:pPr>
    </w:p>
    <w:p w:rsidR="00426B7C" w:rsidRDefault="00426B7C">
      <w:pPr>
        <w:rPr>
          <w:lang w:val="ro-RO"/>
        </w:rPr>
      </w:pPr>
    </w:p>
    <w:sectPr w:rsidR="00426B7C" w:rsidSect="00124B13">
      <w:headerReference w:type="default" r:id="rId8"/>
      <w:pgSz w:w="16840" w:h="11900" w:orient="landscape"/>
      <w:pgMar w:top="702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44" w:rsidRDefault="00F17644" w:rsidP="005B6092">
      <w:r>
        <w:separator/>
      </w:r>
    </w:p>
  </w:endnote>
  <w:endnote w:type="continuationSeparator" w:id="1">
    <w:p w:rsidR="00F17644" w:rsidRDefault="00F17644" w:rsidP="005B6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44" w:rsidRDefault="00F17644" w:rsidP="005B6092">
      <w:r>
        <w:separator/>
      </w:r>
    </w:p>
  </w:footnote>
  <w:footnote w:type="continuationSeparator" w:id="1">
    <w:p w:rsidR="00F17644" w:rsidRDefault="00F17644" w:rsidP="005B6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92" w:rsidRPr="00047853" w:rsidRDefault="00AC1F27" w:rsidP="005B6092">
    <w:pPr>
      <w:pStyle w:val="Header"/>
      <w:rPr>
        <w:lang w:val="ro-RO"/>
      </w:rPr>
    </w:pPr>
    <w:r w:rsidRPr="00AC1F27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28.2pt;margin-top:-15.2pt;width:337.1pt;height:37.05pt;z-index:251659264;visibility:visible" filled="f" stroked="f">
          <v:textbox>
            <w:txbxContent>
              <w:p w:rsidR="005B6092" w:rsidRPr="00047853" w:rsidRDefault="005B6092" w:rsidP="00047853">
                <w:pPr>
                  <w:ind w:left="-567" w:right="-67"/>
                  <w:jc w:val="right"/>
                  <w:rPr>
                    <w:rFonts w:ascii="Arial Narrow" w:hAnsi="Arial Narrow" w:cs="Cambria"/>
                    <w:b/>
                    <w:color w:val="548DD4"/>
                    <w:spacing w:val="-10"/>
                    <w:sz w:val="18"/>
                    <w:szCs w:val="15"/>
                    <w:lang w:val="ro-RO"/>
                  </w:rPr>
                </w:pPr>
                <w:r w:rsidRPr="00047853">
                  <w:rPr>
                    <w:rFonts w:ascii="Arial Narrow" w:hAnsi="Arial Narrow" w:cs="Cambria"/>
                    <w:b/>
                    <w:color w:val="FFFFFF"/>
                    <w:spacing w:val="-10"/>
                    <w:sz w:val="20"/>
                    <w:szCs w:val="20"/>
                    <w:lang w:val="ro-RO"/>
                  </w:rPr>
                  <w:t>.</w:t>
                </w:r>
                <w:r w:rsidRPr="00047853">
                  <w:rPr>
                    <w:rFonts w:ascii="Arial Narrow" w:hAnsi="Arial Narrow" w:cs="Cambria"/>
                    <w:b/>
                    <w:color w:val="548DD4"/>
                    <w:spacing w:val="-10"/>
                    <w:sz w:val="18"/>
                    <w:szCs w:val="15"/>
                    <w:lang w:val="ro-RO"/>
                  </w:rPr>
                  <w:t xml:space="preserve">MINISTERUL EDUCAŢIEI NAŢIONALE </w:t>
                </w:r>
              </w:p>
              <w:p w:rsidR="005B6092" w:rsidRPr="00047853" w:rsidRDefault="005B6092" w:rsidP="005B6092">
                <w:pPr>
                  <w:ind w:left="-567" w:right="-158"/>
                  <w:jc w:val="right"/>
                  <w:rPr>
                    <w:rFonts w:ascii="Arial Narrow" w:hAnsi="Arial Narrow" w:cs="Cambria"/>
                    <w:b/>
                    <w:color w:val="548DD4"/>
                    <w:spacing w:val="-10"/>
                    <w:sz w:val="20"/>
                    <w:szCs w:val="20"/>
                    <w:lang w:val="fr-FR"/>
                  </w:rPr>
                </w:pPr>
                <w:r w:rsidRPr="00047853">
                  <w:rPr>
                    <w:rFonts w:ascii="Arial Narrow" w:hAnsi="Arial Narrow" w:cs="Cambria"/>
                    <w:b/>
                    <w:color w:val="548DD4"/>
                    <w:spacing w:val="-10"/>
                    <w:sz w:val="18"/>
                    <w:szCs w:val="15"/>
                    <w:lang w:val="ro-RO"/>
                  </w:rPr>
                  <w:t>UNIVERSITATEA DE VEST  DIN TI</w:t>
                </w:r>
                <w:r w:rsidRPr="00047853">
                  <w:rPr>
                    <w:rFonts w:ascii="Arial Narrow" w:hAnsi="Arial Narrow" w:cs="Cambria"/>
                    <w:b/>
                    <w:color w:val="548DD4"/>
                    <w:spacing w:val="-10"/>
                    <w:sz w:val="18"/>
                    <w:szCs w:val="15"/>
                    <w:lang w:val="fr-FR"/>
                  </w:rPr>
                  <w:t>MIȘOARA</w:t>
                </w:r>
                <w:r w:rsidRPr="00047853">
                  <w:rPr>
                    <w:rFonts w:ascii="Arial Narrow" w:hAnsi="Arial Narrow" w:cs="Cambria"/>
                    <w:b/>
                    <w:color w:val="FFFFFF"/>
                    <w:spacing w:val="-10"/>
                    <w:sz w:val="20"/>
                    <w:szCs w:val="20"/>
                    <w:lang w:val="fr-FR"/>
                  </w:rPr>
                  <w:t>.I</w:t>
                </w:r>
              </w:p>
              <w:p w:rsidR="005B6092" w:rsidRPr="00047853" w:rsidRDefault="005B6092" w:rsidP="005B6092">
                <w:pPr>
                  <w:ind w:left="-567" w:right="-158"/>
                  <w:jc w:val="right"/>
                  <w:rPr>
                    <w:rFonts w:ascii="Arial Narrow" w:hAnsi="Arial Narrow" w:cs="Cambria"/>
                    <w:b/>
                    <w:color w:val="548DD4"/>
                    <w:spacing w:val="-10"/>
                    <w:sz w:val="32"/>
                    <w:szCs w:val="20"/>
                  </w:rPr>
                </w:pPr>
                <w:r w:rsidRPr="00047853">
                  <w:rPr>
                    <w:rFonts w:ascii="Arial Narrow" w:hAnsi="Arial Narrow" w:cs="Cambria"/>
                    <w:b/>
                    <w:color w:val="FFFFFF"/>
                    <w:spacing w:val="-10"/>
                    <w:sz w:val="32"/>
                    <w:szCs w:val="20"/>
                  </w:rPr>
                  <w:t>.</w:t>
                </w:r>
              </w:p>
              <w:p w:rsidR="005B6092" w:rsidRPr="00047853" w:rsidRDefault="005B6092" w:rsidP="005B6092">
                <w:pPr>
                  <w:ind w:left="-567" w:right="-158"/>
                  <w:jc w:val="center"/>
                  <w:rPr>
                    <w:rFonts w:ascii="Arial Narrow" w:hAnsi="Arial Narrow" w:cs="Cambria"/>
                    <w:b/>
                    <w:color w:val="548DD4"/>
                    <w:spacing w:val="-10"/>
                    <w:sz w:val="21"/>
                    <w:szCs w:val="20"/>
                  </w:rPr>
                </w:pPr>
              </w:p>
              <w:p w:rsidR="005B6092" w:rsidRPr="00047853" w:rsidRDefault="005B6092" w:rsidP="005B6092">
                <w:pPr>
                  <w:ind w:left="-567" w:right="-158"/>
                  <w:jc w:val="center"/>
                  <w:rPr>
                    <w:sz w:val="21"/>
                    <w:szCs w:val="18"/>
                  </w:rPr>
                </w:pPr>
              </w:p>
            </w:txbxContent>
          </v:textbox>
        </v:shape>
      </w:pict>
    </w:r>
    <w:r w:rsidR="005B6092" w:rsidRPr="00047853">
      <w:rPr>
        <w:lang w:val="ro-RO"/>
      </w:rPr>
      <w:tab/>
    </w:r>
    <w:r w:rsidR="005B6092" w:rsidRPr="00047853">
      <w:rPr>
        <w:lang w:val="ro-RO"/>
      </w:rPr>
      <w:tab/>
    </w:r>
    <w:r w:rsidR="005B6092" w:rsidRPr="00047853">
      <w:rPr>
        <w:lang w:val="ro-RO"/>
      </w:rPr>
      <w:tab/>
    </w:r>
  </w:p>
  <w:p w:rsidR="005B6092" w:rsidRPr="00047853" w:rsidRDefault="005B6092">
    <w:pPr>
      <w:pStyle w:val="Header"/>
      <w:rPr>
        <w:lang w:val="ro-RO"/>
      </w:rPr>
    </w:pPr>
    <w:r w:rsidRPr="00047853"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-491490</wp:posOffset>
          </wp:positionV>
          <wp:extent cx="2314575" cy="593725"/>
          <wp:effectExtent l="19050" t="0" r="9525" b="0"/>
          <wp:wrapNone/>
          <wp:docPr id="8" name="Imagine 1" descr="logo uv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logo uv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5B60"/>
    <w:multiLevelType w:val="hybridMultilevel"/>
    <w:tmpl w:val="C2885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66A07"/>
    <w:multiLevelType w:val="hybridMultilevel"/>
    <w:tmpl w:val="0E3EB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318C2"/>
    <w:multiLevelType w:val="hybridMultilevel"/>
    <w:tmpl w:val="0E3EB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25D37"/>
    <w:multiLevelType w:val="hybridMultilevel"/>
    <w:tmpl w:val="A8E4B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142ED"/>
    <w:rsid w:val="0000187A"/>
    <w:rsid w:val="0000683F"/>
    <w:rsid w:val="00020B5A"/>
    <w:rsid w:val="000352CA"/>
    <w:rsid w:val="00047853"/>
    <w:rsid w:val="000541F7"/>
    <w:rsid w:val="00062093"/>
    <w:rsid w:val="000728B7"/>
    <w:rsid w:val="000825E5"/>
    <w:rsid w:val="000A729D"/>
    <w:rsid w:val="000B0182"/>
    <w:rsid w:val="000F0159"/>
    <w:rsid w:val="000F37A8"/>
    <w:rsid w:val="00124B13"/>
    <w:rsid w:val="00141B29"/>
    <w:rsid w:val="00141F4D"/>
    <w:rsid w:val="001551CE"/>
    <w:rsid w:val="00174C10"/>
    <w:rsid w:val="0018526E"/>
    <w:rsid w:val="0019108F"/>
    <w:rsid w:val="001A33AF"/>
    <w:rsid w:val="001A7856"/>
    <w:rsid w:val="001B3A60"/>
    <w:rsid w:val="001B5193"/>
    <w:rsid w:val="001D172D"/>
    <w:rsid w:val="001F3961"/>
    <w:rsid w:val="001F73CB"/>
    <w:rsid w:val="00206DF7"/>
    <w:rsid w:val="00215C83"/>
    <w:rsid w:val="00223012"/>
    <w:rsid w:val="00240DF0"/>
    <w:rsid w:val="00242996"/>
    <w:rsid w:val="002710F1"/>
    <w:rsid w:val="002A711F"/>
    <w:rsid w:val="002C27C6"/>
    <w:rsid w:val="002C32C7"/>
    <w:rsid w:val="002C6572"/>
    <w:rsid w:val="002D09A0"/>
    <w:rsid w:val="002E2942"/>
    <w:rsid w:val="002F27DE"/>
    <w:rsid w:val="0030776A"/>
    <w:rsid w:val="0035662B"/>
    <w:rsid w:val="00370ED8"/>
    <w:rsid w:val="00402196"/>
    <w:rsid w:val="004047E3"/>
    <w:rsid w:val="0041263D"/>
    <w:rsid w:val="00426B7C"/>
    <w:rsid w:val="00435878"/>
    <w:rsid w:val="004407C4"/>
    <w:rsid w:val="004719CD"/>
    <w:rsid w:val="00476717"/>
    <w:rsid w:val="004916CF"/>
    <w:rsid w:val="004A2C0E"/>
    <w:rsid w:val="004F021B"/>
    <w:rsid w:val="004F0AD8"/>
    <w:rsid w:val="00500043"/>
    <w:rsid w:val="005074B5"/>
    <w:rsid w:val="00512110"/>
    <w:rsid w:val="00523F5E"/>
    <w:rsid w:val="005354A2"/>
    <w:rsid w:val="005360D8"/>
    <w:rsid w:val="005371D4"/>
    <w:rsid w:val="005374D9"/>
    <w:rsid w:val="0054211C"/>
    <w:rsid w:val="0056314A"/>
    <w:rsid w:val="00567FB4"/>
    <w:rsid w:val="00584DE3"/>
    <w:rsid w:val="005A6799"/>
    <w:rsid w:val="005A75B8"/>
    <w:rsid w:val="005B5B8F"/>
    <w:rsid w:val="005B6092"/>
    <w:rsid w:val="005E3DDA"/>
    <w:rsid w:val="006003C6"/>
    <w:rsid w:val="006078A0"/>
    <w:rsid w:val="006142ED"/>
    <w:rsid w:val="00616BD3"/>
    <w:rsid w:val="00621BF3"/>
    <w:rsid w:val="006265BF"/>
    <w:rsid w:val="0064425C"/>
    <w:rsid w:val="00647F99"/>
    <w:rsid w:val="00672184"/>
    <w:rsid w:val="00673231"/>
    <w:rsid w:val="00674C77"/>
    <w:rsid w:val="006806D0"/>
    <w:rsid w:val="00691766"/>
    <w:rsid w:val="0069517B"/>
    <w:rsid w:val="006C265A"/>
    <w:rsid w:val="006C27AC"/>
    <w:rsid w:val="006F0DF8"/>
    <w:rsid w:val="006F62D0"/>
    <w:rsid w:val="0072549F"/>
    <w:rsid w:val="00734668"/>
    <w:rsid w:val="00740497"/>
    <w:rsid w:val="00753A05"/>
    <w:rsid w:val="007A6AFC"/>
    <w:rsid w:val="007B1144"/>
    <w:rsid w:val="007B1F3D"/>
    <w:rsid w:val="007E6835"/>
    <w:rsid w:val="00802A6F"/>
    <w:rsid w:val="008147C7"/>
    <w:rsid w:val="00826185"/>
    <w:rsid w:val="008468D7"/>
    <w:rsid w:val="008502DE"/>
    <w:rsid w:val="0085326E"/>
    <w:rsid w:val="00873A2F"/>
    <w:rsid w:val="00877046"/>
    <w:rsid w:val="00880719"/>
    <w:rsid w:val="008824B2"/>
    <w:rsid w:val="00890622"/>
    <w:rsid w:val="008C4A83"/>
    <w:rsid w:val="008D7757"/>
    <w:rsid w:val="008F707A"/>
    <w:rsid w:val="009055B4"/>
    <w:rsid w:val="00916A85"/>
    <w:rsid w:val="009257D8"/>
    <w:rsid w:val="00944213"/>
    <w:rsid w:val="00950E20"/>
    <w:rsid w:val="00952CB0"/>
    <w:rsid w:val="00975771"/>
    <w:rsid w:val="00991666"/>
    <w:rsid w:val="009A1F8A"/>
    <w:rsid w:val="00A06715"/>
    <w:rsid w:val="00A15A8A"/>
    <w:rsid w:val="00A16BD1"/>
    <w:rsid w:val="00A77A4B"/>
    <w:rsid w:val="00AB2B7B"/>
    <w:rsid w:val="00AC1F27"/>
    <w:rsid w:val="00AD143D"/>
    <w:rsid w:val="00AD32DC"/>
    <w:rsid w:val="00AE782F"/>
    <w:rsid w:val="00B22253"/>
    <w:rsid w:val="00B340EE"/>
    <w:rsid w:val="00B477C0"/>
    <w:rsid w:val="00B50443"/>
    <w:rsid w:val="00B51C1B"/>
    <w:rsid w:val="00B54848"/>
    <w:rsid w:val="00B6220C"/>
    <w:rsid w:val="00B86FE7"/>
    <w:rsid w:val="00BF3265"/>
    <w:rsid w:val="00C11F25"/>
    <w:rsid w:val="00C2425C"/>
    <w:rsid w:val="00C516C1"/>
    <w:rsid w:val="00C86523"/>
    <w:rsid w:val="00C91044"/>
    <w:rsid w:val="00CB5B9A"/>
    <w:rsid w:val="00CB609B"/>
    <w:rsid w:val="00CE04C5"/>
    <w:rsid w:val="00CE3EB1"/>
    <w:rsid w:val="00CE4758"/>
    <w:rsid w:val="00D0232B"/>
    <w:rsid w:val="00D126C4"/>
    <w:rsid w:val="00D2078B"/>
    <w:rsid w:val="00D33256"/>
    <w:rsid w:val="00D61FA9"/>
    <w:rsid w:val="00DA5A8B"/>
    <w:rsid w:val="00DC3832"/>
    <w:rsid w:val="00DC7E77"/>
    <w:rsid w:val="00DD76EB"/>
    <w:rsid w:val="00E10060"/>
    <w:rsid w:val="00E47101"/>
    <w:rsid w:val="00E66626"/>
    <w:rsid w:val="00E72986"/>
    <w:rsid w:val="00E81F08"/>
    <w:rsid w:val="00E94A1E"/>
    <w:rsid w:val="00EA3A48"/>
    <w:rsid w:val="00EC5A8F"/>
    <w:rsid w:val="00ED1C40"/>
    <w:rsid w:val="00ED1D3E"/>
    <w:rsid w:val="00ED7B67"/>
    <w:rsid w:val="00F061CA"/>
    <w:rsid w:val="00F07D32"/>
    <w:rsid w:val="00F17644"/>
    <w:rsid w:val="00F25A90"/>
    <w:rsid w:val="00F41AD2"/>
    <w:rsid w:val="00F65ACF"/>
    <w:rsid w:val="00F65EC7"/>
    <w:rsid w:val="00F96607"/>
    <w:rsid w:val="00FA56D4"/>
    <w:rsid w:val="00FA7900"/>
    <w:rsid w:val="00FD3C07"/>
    <w:rsid w:val="00FE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1D4"/>
    <w:pPr>
      <w:ind w:left="720"/>
      <w:contextualSpacing/>
    </w:pPr>
  </w:style>
  <w:style w:type="table" w:styleId="TableGrid">
    <w:name w:val="Table Grid"/>
    <w:basedOn w:val="TableNormal"/>
    <w:uiPriority w:val="39"/>
    <w:rsid w:val="000A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6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092"/>
  </w:style>
  <w:style w:type="paragraph" w:styleId="Footer">
    <w:name w:val="footer"/>
    <w:basedOn w:val="Normal"/>
    <w:link w:val="FooterChar"/>
    <w:uiPriority w:val="99"/>
    <w:unhideWhenUsed/>
    <w:rsid w:val="005B60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F5957F-94A2-984C-99AB-82BA17FF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Bizoi</dc:creator>
  <cp:keywords/>
  <dc:description/>
  <cp:lastModifiedBy>User</cp:lastModifiedBy>
  <cp:revision>14</cp:revision>
  <cp:lastPrinted>2017-05-30T07:09:00Z</cp:lastPrinted>
  <dcterms:created xsi:type="dcterms:W3CDTF">2019-07-14T09:36:00Z</dcterms:created>
  <dcterms:modified xsi:type="dcterms:W3CDTF">2019-07-14T19:13:00Z</dcterms:modified>
</cp:coreProperties>
</file>